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96A" w:rsidRPr="00AD6244" w:rsidRDefault="00FA36D8" w:rsidP="00430DBC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โครงสร้างเวลาเรียน</w:t>
      </w:r>
      <w:r w:rsidR="007C696A" w:rsidRPr="00AD6244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“</w:t>
      </w:r>
      <w:r w:rsidR="007C696A" w:rsidRPr="00AD6244">
        <w:rPr>
          <w:rFonts w:ascii="TH SarabunPSK" w:hAnsi="TH SarabunPSK" w:cs="TH SarabunPSK"/>
          <w:b/>
          <w:bCs/>
          <w:sz w:val="32"/>
          <w:szCs w:val="32"/>
          <w:cs/>
        </w:rPr>
        <w:t>หนูน้อยวัยใสกับสมุนไพรใกล้ตัว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119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2977"/>
        <w:gridCol w:w="3118"/>
        <w:gridCol w:w="851"/>
        <w:gridCol w:w="992"/>
        <w:gridCol w:w="992"/>
        <w:gridCol w:w="992"/>
      </w:tblGrid>
      <w:tr w:rsidR="007C696A" w:rsidRPr="00AD6244" w:rsidTr="00F256A0">
        <w:trPr>
          <w:gridAfter w:val="2"/>
          <w:wAfter w:w="1984" w:type="dxa"/>
        </w:trPr>
        <w:tc>
          <w:tcPr>
            <w:tcW w:w="568" w:type="dxa"/>
          </w:tcPr>
          <w:p w:rsidR="007C696A" w:rsidRPr="00AD6244" w:rsidRDefault="007C696A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2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</w:tcPr>
          <w:p w:rsidR="007C696A" w:rsidRPr="00AD6244" w:rsidRDefault="007C696A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2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2977" w:type="dxa"/>
          </w:tcPr>
          <w:p w:rsidR="007C696A" w:rsidRPr="00AD6244" w:rsidRDefault="007C696A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2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มาตรฐานฯ ตัวชี้วัด</w:t>
            </w:r>
          </w:p>
        </w:tc>
        <w:tc>
          <w:tcPr>
            <w:tcW w:w="3118" w:type="dxa"/>
          </w:tcPr>
          <w:p w:rsidR="007C696A" w:rsidRPr="00AD6244" w:rsidRDefault="007C696A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2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51" w:type="dxa"/>
          </w:tcPr>
          <w:p w:rsidR="007C696A" w:rsidRPr="00AD6244" w:rsidRDefault="007C696A" w:rsidP="00DD7C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2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92" w:type="dxa"/>
          </w:tcPr>
          <w:p w:rsidR="007C696A" w:rsidRPr="00AD6244" w:rsidRDefault="007C696A" w:rsidP="00C57A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62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141BC" w:rsidRPr="00C57AF6" w:rsidTr="00F256A0">
        <w:trPr>
          <w:gridAfter w:val="2"/>
          <w:wAfter w:w="1984" w:type="dxa"/>
        </w:trPr>
        <w:tc>
          <w:tcPr>
            <w:tcW w:w="568" w:type="dxa"/>
            <w:vMerge w:val="restart"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1417" w:type="dxa"/>
            <w:vMerge w:val="restart"/>
          </w:tcPr>
          <w:p w:rsidR="001141BC" w:rsidRPr="00C57AF6" w:rsidRDefault="001141BC" w:rsidP="004358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หนูน้อยวัยใสกับสมุนไพร</w:t>
            </w:r>
          </w:p>
          <w:p w:rsidR="001141BC" w:rsidRPr="00C57AF6" w:rsidRDefault="001141BC" w:rsidP="004358C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ใกล้ตัว</w:t>
            </w:r>
          </w:p>
        </w:tc>
        <w:tc>
          <w:tcPr>
            <w:tcW w:w="2977" w:type="dxa"/>
          </w:tcPr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สรุปความรู้และข้อคิดจากเรื่องที่อ่านเพื่อนำไปใช้ในชีวิตประจำวัน</w:t>
            </w:r>
          </w:p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มีมารยาทในการอ่าน</w:t>
            </w:r>
          </w:p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ป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เขียนบรรยายเกี่ยวกับสิ่งใดสิ่งหนึ่งได้อย่างชัดเจน</w:t>
            </w:r>
          </w:p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มีมารยาทในการเขียน</w:t>
            </w:r>
          </w:p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ท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  <w:t>1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.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  <w:t>3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 ป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  <w:t>.3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>/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lang w:eastAsia="zh-CN"/>
              </w:rPr>
              <w:t>1</w:t>
            </w:r>
            <w:r w:rsidRPr="00C57AF6">
              <w:rPr>
                <w:rFonts w:ascii="TH SarabunPSK" w:eastAsia="SimSun" w:hAnsi="TH SarabunPSK" w:cs="TH SarabunPSK"/>
                <w:sz w:val="30"/>
                <w:szCs w:val="30"/>
                <w:cs/>
                <w:lang w:eastAsia="zh-CN"/>
              </w:rPr>
              <w:t xml:space="preserve"> เล่ารายละเอียดเกี่ยวกับเรื่องที่ฟังและดูทั้งที่เป็นความรู้และความบันเทิง</w:t>
            </w:r>
          </w:p>
        </w:tc>
        <w:tc>
          <w:tcPr>
            <w:tcW w:w="3118" w:type="dxa"/>
          </w:tcPr>
          <w:p w:rsidR="008D1A77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8D1A77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การสรุปความรู้ และข้อคิดจากเรื่องสมุนไพรที่อ่าน เพื่อนำไปใช้ในชีวิตประจำวัน</w:t>
            </w:r>
          </w:p>
          <w:p w:rsidR="001141BC" w:rsidRPr="00C57AF6" w:rsidRDefault="008D1A77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การเขียนบรรยาย</w:t>
            </w:r>
            <w:r w:rsidR="001141BC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ทุกบทความ</w:t>
            </w:r>
            <w:r w:rsidR="00C57AF6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141BC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ที่อ่าน แต่ละบทความจะมีประเด็นสำคัญที่สามารถนำมาใช้ให้เกิดประโยชน์ในชีวิตประจำวันได้ </w:t>
            </w:r>
          </w:p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การเขียนบรรยายเรื่องใด</w:t>
            </w:r>
            <w:r w:rsidR="00C57AF6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ๆ ก็ตาม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ควรจะเขียนให้ตรงประเด็น บอกถึงลักษณะของสิ่งนั้นๆ อย่างชัดเจน</w:t>
            </w:r>
          </w:p>
          <w:p w:rsidR="001141BC" w:rsidRPr="00C57AF6" w:rsidRDefault="001141BC" w:rsidP="00FA36D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การเล่ารายละเอียดจากเรื่องที่ฟังและ ดู จะต้องพูดและอธิบายในเรื่องนั้น</w:t>
            </w:r>
            <w:r w:rsidR="00C57AF6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ๆ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อย่างเข้าใจทั้งที่เป็นความรู้และความบันเทิง</w:t>
            </w:r>
          </w:p>
        </w:tc>
        <w:tc>
          <w:tcPr>
            <w:tcW w:w="851" w:type="dxa"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</w:tr>
      <w:tr w:rsidR="001141BC" w:rsidRPr="00C57AF6" w:rsidTr="00F256A0">
        <w:trPr>
          <w:gridAfter w:val="2"/>
          <w:wAfter w:w="1984" w:type="dxa"/>
        </w:trPr>
        <w:tc>
          <w:tcPr>
            <w:tcW w:w="568" w:type="dxa"/>
            <w:vMerge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141BC" w:rsidRPr="00C57AF6" w:rsidRDefault="001141BC" w:rsidP="004358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1141BC" w:rsidRPr="00C57AF6" w:rsidRDefault="001141BC" w:rsidP="00430DB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2.1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1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lang w:bidi="ar-SA"/>
              </w:rPr>
              <w:t xml:space="preserve">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บอกความยาวเป็นเมตร เซนติเมตร และมิลลิเมตร เลือกเครื่องวัด ที่เหมาะสมและเปรียบเทียบ ความยาว</w:t>
            </w:r>
          </w:p>
        </w:tc>
        <w:tc>
          <w:tcPr>
            <w:tcW w:w="3118" w:type="dxa"/>
          </w:tcPr>
          <w:p w:rsidR="00C57AF6" w:rsidRDefault="001141BC" w:rsidP="00430DBC">
            <w:pPr>
              <w:contextualSpacing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eastAsia="Tahoma" w:hAnsi="TH SarabunPSK" w:cs="TH SarabunPSK"/>
                <w:sz w:val="30"/>
                <w:szCs w:val="30"/>
                <w:cs/>
              </w:rPr>
              <w:t>วัดขนาด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ของใบและความสูงของ</w:t>
            </w:r>
          </w:p>
          <w:p w:rsidR="001141BC" w:rsidRPr="00C57AF6" w:rsidRDefault="001141BC" w:rsidP="00430DBC">
            <w:pPr>
              <w:contextualSpacing/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ลำต้น</w:t>
            </w:r>
          </w:p>
          <w:p w:rsidR="001141BC" w:rsidRPr="00C57AF6" w:rsidRDefault="001141BC" w:rsidP="004B4840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  <w:p w:rsidR="001141BC" w:rsidRPr="00C57AF6" w:rsidRDefault="001141BC" w:rsidP="004B48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</w:tcPr>
          <w:p w:rsidR="001141BC" w:rsidRPr="00C57AF6" w:rsidRDefault="001141BC" w:rsidP="004B48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1141BC" w:rsidRPr="00C57AF6" w:rsidRDefault="001141BC" w:rsidP="004B48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1141BC" w:rsidRPr="00C57AF6" w:rsidTr="00F256A0">
        <w:trPr>
          <w:gridAfter w:val="2"/>
          <w:wAfter w:w="1984" w:type="dxa"/>
        </w:trPr>
        <w:tc>
          <w:tcPr>
            <w:tcW w:w="568" w:type="dxa"/>
            <w:vMerge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141BC" w:rsidRPr="00C57AF6" w:rsidRDefault="001141BC" w:rsidP="004358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1141BC" w:rsidRPr="00C57AF6" w:rsidRDefault="001141BC" w:rsidP="006271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ป.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>3/2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อภิปรายลักษณะต่างๆ ของสิ่งมีชีวิตใกล้ตัว</w:t>
            </w:r>
          </w:p>
          <w:p w:rsidR="001141BC" w:rsidRPr="00C57AF6" w:rsidRDefault="001141BC" w:rsidP="006271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1.2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ป.</w:t>
            </w: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3/3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ลักษณะที่คล้ายคลึงกันของพ่อแม่กับลูกว่าเป็นการถ่ายทอดลักษณะทางพันธุกรรมและนำความรู้ไปใช้ประโยชน์</w:t>
            </w:r>
          </w:p>
          <w:p w:rsidR="001141BC" w:rsidRPr="00C57AF6" w:rsidRDefault="001141BC" w:rsidP="006271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141BC" w:rsidRPr="00C57AF6" w:rsidRDefault="001141BC" w:rsidP="006271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118" w:type="dxa"/>
          </w:tcPr>
          <w:p w:rsidR="001141BC" w:rsidRPr="00C57AF6" w:rsidRDefault="001141BC" w:rsidP="00430DB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สิ่งมีชีวิตแต่ละชนิดจะมีลักษณะ</w:t>
            </w:r>
          </w:p>
          <w:p w:rsidR="001141BC" w:rsidRPr="00C57AF6" w:rsidRDefault="001141BC" w:rsidP="00430DB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แตกต่างกัน</w:t>
            </w:r>
          </w:p>
          <w:p w:rsidR="001141BC" w:rsidRPr="00C57AF6" w:rsidRDefault="001141BC" w:rsidP="00430DB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ลักษณะภายนอกที่คล้ายคลึงกันของ</w:t>
            </w:r>
            <w:r w:rsidR="00C57AF6"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พ่อ แม่กับลูก เป็นการ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ถ่ายทอดทางพันธุกรรมมนุษย์นำความรู้ที่เกี่ยวกับการถ่ายทอดลักษณะทางพันธุกรรมมาใช้ประโยชน์ในการพัฒนาสายพันธุ์ของพืชและสัตว์</w:t>
            </w:r>
          </w:p>
        </w:tc>
        <w:tc>
          <w:tcPr>
            <w:tcW w:w="851" w:type="dxa"/>
          </w:tcPr>
          <w:p w:rsidR="001141BC" w:rsidRPr="00C57AF6" w:rsidRDefault="001141BC" w:rsidP="006271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:rsidR="001141BC" w:rsidRPr="00C57AF6" w:rsidRDefault="001141BC" w:rsidP="006271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1141BC" w:rsidRPr="00C57AF6" w:rsidTr="00F256A0">
        <w:trPr>
          <w:gridAfter w:val="2"/>
          <w:wAfter w:w="1984" w:type="dxa"/>
        </w:trPr>
        <w:tc>
          <w:tcPr>
            <w:tcW w:w="568" w:type="dxa"/>
            <w:vMerge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141BC" w:rsidRPr="00C57AF6" w:rsidRDefault="001141BC" w:rsidP="004358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1141BC" w:rsidRPr="00C57AF6" w:rsidRDefault="001141BC" w:rsidP="006043A6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="001206AB" w:rsidRPr="00C57AF6">
              <w:rPr>
                <w:rFonts w:ascii="TH SarabunPSK" w:eastAsia="Calibri" w:hAnsi="TH SarabunPSK" w:cs="TH SarabunPSK"/>
                <w:sz w:val="30"/>
                <w:szCs w:val="30"/>
              </w:rPr>
              <w:t>.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1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จำแนกความต้องการและความจำเป็นในการใช้สินค้าและบริการใน การดำรงชีวิต</w:t>
            </w:r>
          </w:p>
        </w:tc>
        <w:tc>
          <w:tcPr>
            <w:tcW w:w="3118" w:type="dxa"/>
          </w:tcPr>
          <w:p w:rsidR="001141BC" w:rsidRPr="00C57AF6" w:rsidRDefault="001141BC" w:rsidP="00981BCB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-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สมุนไพรที่จำเป็นในการดำรงชีวิต</w:t>
            </w:r>
          </w:p>
          <w:p w:rsidR="001141BC" w:rsidRPr="00C57AF6" w:rsidRDefault="001141BC" w:rsidP="00981BCB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-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ประโยชน์และคุณค่าของสมุนไพรที่</w:t>
            </w:r>
          </w:p>
          <w:p w:rsidR="001141BC" w:rsidRPr="00C57AF6" w:rsidRDefault="001141BC" w:rsidP="00430DBC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สนองความต้องการมนุษย์</w:t>
            </w:r>
          </w:p>
        </w:tc>
        <w:tc>
          <w:tcPr>
            <w:tcW w:w="851" w:type="dxa"/>
          </w:tcPr>
          <w:p w:rsidR="001141BC" w:rsidRPr="00C57AF6" w:rsidRDefault="001141BC" w:rsidP="00981B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:rsidR="001141BC" w:rsidRPr="00C57AF6" w:rsidRDefault="001141BC" w:rsidP="00981B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1141BC" w:rsidRPr="00C57AF6" w:rsidTr="00F256A0">
        <w:trPr>
          <w:gridAfter w:val="2"/>
          <w:wAfter w:w="1984" w:type="dxa"/>
        </w:trPr>
        <w:tc>
          <w:tcPr>
            <w:tcW w:w="568" w:type="dxa"/>
            <w:vMerge/>
          </w:tcPr>
          <w:p w:rsidR="001141BC" w:rsidRPr="00C57AF6" w:rsidRDefault="001141BC" w:rsidP="00DD7C7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141BC" w:rsidRPr="00C57AF6" w:rsidRDefault="001141BC" w:rsidP="004358C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1141BC" w:rsidRDefault="001141BC" w:rsidP="00430DBC">
            <w:pPr>
              <w:rPr>
                <w:rFonts w:ascii="TH SarabunPSK" w:eastAsia="Calibri" w:hAnsi="TH SarabunPSK" w:cs="TH SarabunPSK"/>
                <w:sz w:val="30"/>
                <w:szCs w:val="30"/>
                <w:u w:val="single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ศ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1.1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4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สร้างสรรค์งานทัศนศิลป์ตามจินตนาการและความคิดสร้างสรรค์ วิเคราะห์ วิพากษ์ วิจารณ์คุณค่างานทัศนศิลป์ ถ่ายทอดความรู้สึกต่องาน ศิลปะอย่างอิสระ ชื่นชม ประยุกต์ใช้ใน ชีวิตประจำวัน</w:t>
            </w:r>
          </w:p>
          <w:p w:rsidR="00C57AF6" w:rsidRPr="00C57AF6" w:rsidRDefault="00C57AF6" w:rsidP="00430DBC">
            <w:pPr>
              <w:rPr>
                <w:rFonts w:ascii="TH SarabunPSK" w:eastAsia="Calibri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3118" w:type="dxa"/>
          </w:tcPr>
          <w:p w:rsidR="001141BC" w:rsidRPr="00C57AF6" w:rsidRDefault="001141BC" w:rsidP="009C4756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 วาดภาพสมุนไพรที่รู้จัก</w:t>
            </w:r>
          </w:p>
        </w:tc>
        <w:tc>
          <w:tcPr>
            <w:tcW w:w="851" w:type="dxa"/>
          </w:tcPr>
          <w:p w:rsidR="001141BC" w:rsidRPr="00C57AF6" w:rsidRDefault="001141BC" w:rsidP="009C475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:rsidR="001141BC" w:rsidRPr="00C57AF6" w:rsidRDefault="001141BC" w:rsidP="009C475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C57AF6" w:rsidRPr="00C57AF6" w:rsidTr="00F256A0">
        <w:tc>
          <w:tcPr>
            <w:tcW w:w="568" w:type="dxa"/>
            <w:vMerge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C57AF6" w:rsidRPr="00C57AF6" w:rsidRDefault="00C57AF6" w:rsidP="00F256A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มาตรฐาน</w:t>
            </w:r>
            <w:r w:rsidR="00F256A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ฯ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118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851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7A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ชั่วโม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992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992" w:type="dxa"/>
          </w:tcPr>
          <w:p w:rsidR="00C57AF6" w:rsidRPr="00C57AF6" w:rsidRDefault="00C57AF6" w:rsidP="00C57AF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C57AF6" w:rsidRPr="00C57AF6" w:rsidTr="00F256A0">
        <w:trPr>
          <w:gridAfter w:val="2"/>
          <w:wAfter w:w="1984" w:type="dxa"/>
        </w:trPr>
        <w:tc>
          <w:tcPr>
            <w:tcW w:w="568" w:type="dxa"/>
            <w:vMerge w:val="restart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C57AF6" w:rsidRPr="00C57AF6" w:rsidRDefault="00C57AF6" w:rsidP="00C57AF6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4.1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>.3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/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3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เลือกกินอาหารที่หลาก หลายครบ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5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หมู่ ในสัดส่วนที่เหมาะสม</w:t>
            </w:r>
          </w:p>
          <w:p w:rsidR="00C57AF6" w:rsidRPr="00C57AF6" w:rsidRDefault="00C57AF6" w:rsidP="00C57AF6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118" w:type="dxa"/>
          </w:tcPr>
          <w:p w:rsidR="00C57AF6" w:rsidRPr="00C57AF6" w:rsidRDefault="00C57AF6" w:rsidP="00C57AF6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รู้จักพืชสมุนไพรหลาก หลาย</w:t>
            </w:r>
          </w:p>
          <w:p w:rsidR="00C57AF6" w:rsidRPr="00C57AF6" w:rsidRDefault="00C57AF6" w:rsidP="00C57AF6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บอกประโยชน์ของ สมุนไพรได้</w:t>
            </w:r>
          </w:p>
          <w:p w:rsidR="00C57AF6" w:rsidRPr="00C57AF6" w:rsidRDefault="00C57AF6" w:rsidP="00C57AF6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แยกแยะได้ว่าสมุนไพรอยู่ในอาหาร</w:t>
            </w:r>
          </w:p>
          <w:p w:rsidR="00C57AF6" w:rsidRPr="00C57AF6" w:rsidRDefault="00C57AF6" w:rsidP="00C57AF6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หลัก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</w:rPr>
              <w:t xml:space="preserve">5 </w:t>
            </w:r>
            <w:r w:rsidRPr="00C57AF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หมู่ใด</w:t>
            </w:r>
          </w:p>
        </w:tc>
        <w:tc>
          <w:tcPr>
            <w:tcW w:w="851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C57AF6" w:rsidRPr="00C57AF6" w:rsidTr="00F256A0">
        <w:trPr>
          <w:gridAfter w:val="2"/>
          <w:wAfter w:w="1984" w:type="dxa"/>
        </w:trPr>
        <w:tc>
          <w:tcPr>
            <w:tcW w:w="568" w:type="dxa"/>
            <w:vMerge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ต1.1 ป.3/2 อ่านออกเสียงสะกดคำ อ่านกลุ่มคำ ประโยคและบทพูดเข้าจังหวะต่างๆ ถูกต้องตามหลักการอ่าน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ต1.1 ป.3/3 เลือกระบุภาพหรือสัญลักษณ์ตรงตามความหมายของกลุ่มคำ และประโยคที่ฟัง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ต3.1 ป.3/2 พูดให้ข้อมูลเกี่ยวกับตนเองและสิ่งใกล้ตัว</w:t>
            </w:r>
          </w:p>
        </w:tc>
        <w:tc>
          <w:tcPr>
            <w:tcW w:w="3118" w:type="dxa"/>
          </w:tcPr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พืชสมุนไพรที่มีอยู่มากมายในท้องถิ่น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ของเรา ซึ่งบางคนอาจไม่รู้จัก 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การศึกษา ชื่อสมุนไพร จึงมี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ความสำคัญที่นักเรียน ควรศึกษา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เรียนรู้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การสังเกตและแยกแยะลักษณะของ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พืชสมุนไพร ตลอดจนบอกชื่อสมุนไพร 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แต่ละชนิดได้ นับว่าเป็น ความจำเป็น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พื้นฐานในการ ศึกษาเกี่ยวกับสมุนไพร 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การศึกษาส่วนประกอบต่างๆ เช่น ใบ 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ราก ลำต้น ฯลฯ ของสมุนไพรที่       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นักเรียนสนใจ และบรรยาย </w:t>
            </w:r>
          </w:p>
          <w:p w:rsidR="00C57AF6" w:rsidRPr="00C57AF6" w:rsidRDefault="00C57AF6" w:rsidP="00C57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ภาพประกอบอย่างง่ายๆ ได้</w:t>
            </w:r>
          </w:p>
        </w:tc>
        <w:tc>
          <w:tcPr>
            <w:tcW w:w="851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57AF6" w:rsidRPr="00C57AF6" w:rsidTr="00C57AF6">
        <w:trPr>
          <w:gridAfter w:val="2"/>
          <w:wAfter w:w="1984" w:type="dxa"/>
        </w:trPr>
        <w:tc>
          <w:tcPr>
            <w:tcW w:w="8080" w:type="dxa"/>
            <w:gridSpan w:val="4"/>
          </w:tcPr>
          <w:p w:rsidR="00C57AF6" w:rsidRPr="00C57AF6" w:rsidRDefault="00C57AF6" w:rsidP="00C57AF6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992" w:type="dxa"/>
          </w:tcPr>
          <w:p w:rsidR="00C57AF6" w:rsidRPr="00C57AF6" w:rsidRDefault="00C57AF6" w:rsidP="00C57A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7A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</w:t>
            </w:r>
          </w:p>
        </w:tc>
      </w:tr>
    </w:tbl>
    <w:p w:rsidR="00677A35" w:rsidRPr="00C57AF6" w:rsidRDefault="00677A35">
      <w:pPr>
        <w:rPr>
          <w:rFonts w:ascii="TH SarabunPSK" w:hAnsi="TH SarabunPSK" w:cs="TH SarabunPSK"/>
          <w:sz w:val="30"/>
          <w:szCs w:val="30"/>
        </w:rPr>
      </w:pPr>
    </w:p>
    <w:sectPr w:rsidR="00677A35" w:rsidRPr="00C57AF6" w:rsidSect="00832773">
      <w:headerReference w:type="default" r:id="rId7"/>
      <w:pgSz w:w="11906" w:h="16838"/>
      <w:pgMar w:top="1440" w:right="1440" w:bottom="1440" w:left="14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97A" w:rsidRDefault="0003497A" w:rsidP="001D19F1">
      <w:pPr>
        <w:spacing w:after="0" w:line="240" w:lineRule="auto"/>
      </w:pPr>
      <w:r>
        <w:separator/>
      </w:r>
    </w:p>
  </w:endnote>
  <w:endnote w:type="continuationSeparator" w:id="0">
    <w:p w:rsidR="0003497A" w:rsidRDefault="0003497A" w:rsidP="001D1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97A" w:rsidRDefault="0003497A" w:rsidP="001D19F1">
      <w:pPr>
        <w:spacing w:after="0" w:line="240" w:lineRule="auto"/>
      </w:pPr>
      <w:r>
        <w:separator/>
      </w:r>
    </w:p>
  </w:footnote>
  <w:footnote w:type="continuationSeparator" w:id="0">
    <w:p w:rsidR="0003497A" w:rsidRDefault="0003497A" w:rsidP="001D1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62780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1D19F1" w:rsidRPr="001D19F1" w:rsidRDefault="0083277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ptab w:relativeTo="margin" w:alignment="center" w:leader="none"/>
        </w:r>
        <w:r w:rsidR="001D19F1" w:rsidRPr="001D19F1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1D19F1" w:rsidRPr="001D19F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1D19F1" w:rsidRPr="001D19F1">
          <w:rPr>
            <w:rFonts w:ascii="TH SarabunPSK" w:hAnsi="TH SarabunPSK" w:cs="TH SarabunPSK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  <w:szCs w:val="32"/>
          </w:rPr>
          <w:t>3</w:t>
        </w:r>
        <w:r w:rsidR="001D19F1" w:rsidRPr="001D19F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D19F1" w:rsidRDefault="001D19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C4582"/>
    <w:multiLevelType w:val="hybridMultilevel"/>
    <w:tmpl w:val="EFDC88CE"/>
    <w:lvl w:ilvl="0" w:tplc="B23C29DE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6A"/>
    <w:rsid w:val="0003497A"/>
    <w:rsid w:val="001141BC"/>
    <w:rsid w:val="001206AB"/>
    <w:rsid w:val="001D19F1"/>
    <w:rsid w:val="00245750"/>
    <w:rsid w:val="00430DBC"/>
    <w:rsid w:val="004358C4"/>
    <w:rsid w:val="004B4011"/>
    <w:rsid w:val="00587933"/>
    <w:rsid w:val="005D0E0E"/>
    <w:rsid w:val="005E5028"/>
    <w:rsid w:val="006043A6"/>
    <w:rsid w:val="0064252B"/>
    <w:rsid w:val="00677A35"/>
    <w:rsid w:val="00697136"/>
    <w:rsid w:val="007C696A"/>
    <w:rsid w:val="00832773"/>
    <w:rsid w:val="008D1A77"/>
    <w:rsid w:val="00945B1F"/>
    <w:rsid w:val="009B3EA8"/>
    <w:rsid w:val="00C57AF6"/>
    <w:rsid w:val="00D44FF3"/>
    <w:rsid w:val="00E31630"/>
    <w:rsid w:val="00E8783B"/>
    <w:rsid w:val="00F256A0"/>
    <w:rsid w:val="00F73643"/>
    <w:rsid w:val="00FA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82EE42-8DB5-4536-A156-433F1C10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0D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19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9F1"/>
  </w:style>
  <w:style w:type="paragraph" w:styleId="Footer">
    <w:name w:val="footer"/>
    <w:basedOn w:val="Normal"/>
    <w:link w:val="FooterChar"/>
    <w:uiPriority w:val="99"/>
    <w:unhideWhenUsed/>
    <w:rsid w:val="001D19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9F1"/>
  </w:style>
  <w:style w:type="paragraph" w:styleId="BalloonText">
    <w:name w:val="Balloon Text"/>
    <w:basedOn w:val="Normal"/>
    <w:link w:val="BalloonTextChar"/>
    <w:uiPriority w:val="99"/>
    <w:semiHidden/>
    <w:unhideWhenUsed/>
    <w:rsid w:val="0083277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77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aiwsopa</dc:creator>
  <cp:lastModifiedBy>Acer</cp:lastModifiedBy>
  <cp:revision>17</cp:revision>
  <cp:lastPrinted>2016-09-21T06:36:00Z</cp:lastPrinted>
  <dcterms:created xsi:type="dcterms:W3CDTF">2016-07-21T06:32:00Z</dcterms:created>
  <dcterms:modified xsi:type="dcterms:W3CDTF">2016-09-21T06:37:00Z</dcterms:modified>
</cp:coreProperties>
</file>